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3FEB" w14:textId="75C94AEC" w:rsidR="008E68A1" w:rsidRDefault="002665E7" w:rsidP="007C13F1">
      <w:pPr>
        <w:framePr w:w="5647" w:h="1921" w:hRule="exact" w:wrap="auto" w:vAnchor="page" w:hAnchor="page" w:x="1462" w:y="2825" w:anchorLock="1"/>
        <w:rPr>
          <w:rFonts w:ascii="Arial" w:hAnsi="Arial" w:cs="Arial"/>
        </w:rPr>
      </w:pPr>
      <w:r>
        <w:rPr>
          <w:rFonts w:ascii="Arial" w:hAnsi="Arial" w:cs="Arial"/>
        </w:rPr>
        <w:t xml:space="preserve">Mr Marc David </w:t>
      </w:r>
    </w:p>
    <w:p w14:paraId="464C2842" w14:textId="0F468B13" w:rsidR="002665E7" w:rsidRDefault="009F7D8F" w:rsidP="007C13F1">
      <w:pPr>
        <w:framePr w:w="5647" w:h="1921" w:hRule="exact" w:wrap="auto" w:vAnchor="page" w:hAnchor="page" w:x="1462" w:y="2825" w:anchorLock="1"/>
        <w:rPr>
          <w:rFonts w:ascii="Arial" w:hAnsi="Arial" w:cs="Arial"/>
        </w:rPr>
      </w:pPr>
      <w:r>
        <w:rPr>
          <w:rFonts w:ascii="Arial" w:hAnsi="Arial" w:cs="Arial"/>
        </w:rPr>
        <w:t>RH Partnership Architects</w:t>
      </w:r>
    </w:p>
    <w:p w14:paraId="20521EB6" w14:textId="20BB68A0" w:rsidR="009F7D8F" w:rsidRDefault="009F7D8F" w:rsidP="007C13F1">
      <w:pPr>
        <w:framePr w:w="5647" w:h="1921" w:hRule="exact" w:wrap="auto" w:vAnchor="page" w:hAnchor="page" w:x="1462" w:y="2825" w:anchorLock="1"/>
        <w:rPr>
          <w:rFonts w:ascii="Arial" w:hAnsi="Arial" w:cs="Arial"/>
        </w:rPr>
      </w:pPr>
      <w:r>
        <w:rPr>
          <w:rFonts w:ascii="Arial" w:hAnsi="Arial" w:cs="Arial"/>
        </w:rPr>
        <w:t>28 Foundry Street</w:t>
      </w:r>
    </w:p>
    <w:p w14:paraId="50A975D3" w14:textId="32A624FB" w:rsidR="009F7D8F" w:rsidRDefault="009F7D8F" w:rsidP="007C13F1">
      <w:pPr>
        <w:framePr w:w="5647" w:h="1921" w:hRule="exact" w:wrap="auto" w:vAnchor="page" w:hAnchor="page" w:x="1462" w:y="2825" w:anchorLock="1"/>
        <w:rPr>
          <w:rFonts w:ascii="Arial" w:hAnsi="Arial" w:cs="Arial"/>
        </w:rPr>
      </w:pPr>
      <w:r>
        <w:rPr>
          <w:rFonts w:ascii="Arial" w:hAnsi="Arial" w:cs="Arial"/>
        </w:rPr>
        <w:t>Brighton</w:t>
      </w:r>
    </w:p>
    <w:p w14:paraId="2AE58FAB" w14:textId="5B775021" w:rsidR="009F7D8F" w:rsidRPr="008E68A1" w:rsidRDefault="009F7D8F" w:rsidP="007C13F1">
      <w:pPr>
        <w:framePr w:w="5647" w:h="1921" w:hRule="exact" w:wrap="auto" w:vAnchor="page" w:hAnchor="page" w:x="1462" w:y="2825" w:anchorLock="1"/>
        <w:rPr>
          <w:rFonts w:ascii="Arial" w:hAnsi="Arial" w:cs="Arial"/>
        </w:rPr>
      </w:pPr>
      <w:r>
        <w:rPr>
          <w:rFonts w:ascii="Arial" w:hAnsi="Arial" w:cs="Arial"/>
        </w:rPr>
        <w:t>BN1 4AT</w:t>
      </w:r>
    </w:p>
    <w:p w14:paraId="7C12DF60" w14:textId="77777777" w:rsidR="008E68A1" w:rsidRPr="008E68A1" w:rsidRDefault="00000000">
      <w:pPr>
        <w:rPr>
          <w:rFonts w:ascii="Arial" w:hAnsi="Arial" w:cs="Arial"/>
        </w:rPr>
      </w:pPr>
      <w:r>
        <w:pict w14:anchorId="4BC1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3.25pt;margin-top:21.2pt;width:99.75pt;height:72.35pt;z-index:1;mso-position-vertical-relative:page">
            <v:imagedata r:id="rId7" o:title="ESCC_logo_RGB"/>
            <w10:wrap anchory="page"/>
          </v:shape>
        </w:pict>
      </w:r>
    </w:p>
    <w:p w14:paraId="7B10713D" w14:textId="77777777" w:rsidR="008E68A1" w:rsidRPr="008E68A1" w:rsidRDefault="008E68A1">
      <w:pPr>
        <w:rPr>
          <w:rFonts w:ascii="Arial" w:hAnsi="Arial" w:cs="Arial"/>
        </w:rPr>
      </w:pPr>
    </w:p>
    <w:p w14:paraId="40D52BAB" w14:textId="77777777" w:rsidR="008E68A1" w:rsidRPr="008E68A1" w:rsidRDefault="008E68A1">
      <w:pPr>
        <w:rPr>
          <w:rFonts w:ascii="Arial" w:hAnsi="Arial" w:cs="Arial"/>
        </w:rPr>
      </w:pPr>
    </w:p>
    <w:p w14:paraId="4CF9185C" w14:textId="77777777" w:rsidR="008E68A1" w:rsidRPr="008E68A1" w:rsidRDefault="008E68A1">
      <w:pPr>
        <w:rPr>
          <w:rFonts w:ascii="Arial" w:hAnsi="Arial" w:cs="Arial"/>
        </w:rPr>
      </w:pPr>
    </w:p>
    <w:p w14:paraId="0B286814" w14:textId="77777777" w:rsidR="008E68A1" w:rsidRPr="008E68A1" w:rsidRDefault="008E68A1">
      <w:pPr>
        <w:rPr>
          <w:rFonts w:ascii="Arial" w:hAnsi="Arial" w:cs="Arial"/>
        </w:rPr>
      </w:pPr>
    </w:p>
    <w:p w14:paraId="282D74E6" w14:textId="77777777" w:rsidR="008E68A1" w:rsidRPr="008E68A1" w:rsidRDefault="008E68A1">
      <w:pPr>
        <w:rPr>
          <w:rFonts w:ascii="Arial" w:hAnsi="Arial" w:cs="Arial"/>
        </w:rPr>
      </w:pPr>
    </w:p>
    <w:p w14:paraId="72EA66C8" w14:textId="77777777" w:rsidR="008E68A1" w:rsidRPr="008E68A1" w:rsidRDefault="008E68A1">
      <w:pPr>
        <w:rPr>
          <w:rFonts w:ascii="Arial" w:hAnsi="Arial" w:cs="Arial"/>
        </w:rPr>
      </w:pPr>
    </w:p>
    <w:p w14:paraId="2575EE95" w14:textId="77777777" w:rsidR="008E68A1" w:rsidRPr="008E68A1" w:rsidRDefault="008E68A1">
      <w:pPr>
        <w:rPr>
          <w:rFonts w:ascii="Arial" w:hAnsi="Arial" w:cs="Arial"/>
        </w:rPr>
      </w:pPr>
    </w:p>
    <w:p w14:paraId="384EA192" w14:textId="77777777" w:rsidR="008E68A1" w:rsidRPr="008E68A1" w:rsidRDefault="008E68A1">
      <w:pPr>
        <w:rPr>
          <w:rFonts w:ascii="Arial" w:hAnsi="Arial" w:cs="Arial"/>
        </w:rPr>
      </w:pPr>
    </w:p>
    <w:p w14:paraId="3B9936E8" w14:textId="77777777" w:rsidR="008E68A1" w:rsidRPr="008E68A1" w:rsidRDefault="008E68A1">
      <w:pPr>
        <w:rPr>
          <w:rFonts w:ascii="Arial" w:hAnsi="Arial" w:cs="Arial"/>
        </w:rPr>
      </w:pPr>
    </w:p>
    <w:p w14:paraId="7FDC2616" w14:textId="321B3B10" w:rsidR="008E68A1" w:rsidRPr="008E68A1" w:rsidRDefault="008E68A1" w:rsidP="00195EB1">
      <w:pPr>
        <w:widowControl w:val="0"/>
        <w:tabs>
          <w:tab w:val="left" w:pos="3119"/>
          <w:tab w:val="left" w:pos="6379"/>
        </w:tabs>
        <w:rPr>
          <w:rFonts w:ascii="Arial" w:hAnsi="Arial" w:cs="Arial"/>
          <w:color w:val="A6A6A6"/>
        </w:rPr>
      </w:pPr>
      <w:r w:rsidRPr="008E68A1">
        <w:rPr>
          <w:rFonts w:ascii="Arial" w:hAnsi="Arial" w:cs="Arial"/>
          <w:color w:val="A6A6A6"/>
        </w:rPr>
        <w:t xml:space="preserve">Date: </w:t>
      </w:r>
      <w:r w:rsidR="00865DBF">
        <w:rPr>
          <w:rFonts w:ascii="Arial" w:hAnsi="Arial" w:cs="Arial"/>
        </w:rPr>
        <w:t>1 August 2023</w:t>
      </w:r>
    </w:p>
    <w:p w14:paraId="3BAE28F5" w14:textId="77777777" w:rsidR="008E68A1" w:rsidRPr="008E68A1" w:rsidRDefault="008E68A1" w:rsidP="007C13F1">
      <w:pPr>
        <w:widowControl w:val="0"/>
        <w:tabs>
          <w:tab w:val="left" w:pos="5812"/>
        </w:tabs>
        <w:rPr>
          <w:rFonts w:ascii="Arial" w:hAnsi="Arial" w:cs="Arial"/>
          <w:color w:val="A6A6A6"/>
        </w:rPr>
      </w:pPr>
      <w:r w:rsidRPr="008E68A1">
        <w:rPr>
          <w:rFonts w:ascii="Arial" w:hAnsi="Arial" w:cs="Arial"/>
          <w:color w:val="A6A6A6"/>
        </w:rPr>
        <w:tab/>
        <w:t>Our Ref:</w:t>
      </w:r>
      <w:r w:rsidRPr="008E68A1">
        <w:rPr>
          <w:rFonts w:ascii="Arial" w:hAnsi="Arial" w:cs="Arial"/>
          <w:color w:val="000000"/>
        </w:rPr>
        <w:t xml:space="preserve"> HS/3469/CC</w:t>
      </w:r>
    </w:p>
    <w:p w14:paraId="2366085C" w14:textId="77777777" w:rsidR="008E68A1" w:rsidRPr="008E68A1" w:rsidRDefault="008E68A1" w:rsidP="007C13F1">
      <w:pPr>
        <w:widowControl w:val="0"/>
        <w:tabs>
          <w:tab w:val="left" w:pos="5812"/>
        </w:tabs>
        <w:rPr>
          <w:rFonts w:ascii="Arial" w:hAnsi="Arial" w:cs="Arial"/>
          <w:color w:val="000000"/>
        </w:rPr>
      </w:pPr>
      <w:r w:rsidRPr="008E68A1">
        <w:rPr>
          <w:rFonts w:ascii="Arial" w:hAnsi="Arial" w:cs="Arial"/>
          <w:color w:val="A6A6A6"/>
        </w:rPr>
        <w:tab/>
        <w:t>Your Ref:</w:t>
      </w:r>
      <w:r w:rsidRPr="008E68A1">
        <w:rPr>
          <w:rFonts w:ascii="Arial" w:hAnsi="Arial" w:cs="Arial"/>
          <w:color w:val="000000"/>
        </w:rPr>
        <w:tab/>
      </w:r>
      <w:r w:rsidRPr="008E68A1">
        <w:rPr>
          <w:rFonts w:ascii="Arial" w:hAnsi="Arial" w:cs="Arial"/>
          <w:color w:val="000000"/>
        </w:rPr>
        <w:tab/>
      </w:r>
      <w:r w:rsidRPr="008E68A1">
        <w:rPr>
          <w:rFonts w:ascii="Arial" w:hAnsi="Arial" w:cs="Arial"/>
          <w:color w:val="000000"/>
        </w:rPr>
        <w:tab/>
      </w:r>
    </w:p>
    <w:p w14:paraId="1C5B8498" w14:textId="77777777" w:rsidR="008E68A1" w:rsidRPr="008E68A1" w:rsidRDefault="008E68A1" w:rsidP="00E76918">
      <w:pPr>
        <w:tabs>
          <w:tab w:val="left" w:pos="2750"/>
          <w:tab w:val="left" w:pos="7070"/>
        </w:tabs>
        <w:jc w:val="both"/>
        <w:rPr>
          <w:rFonts w:ascii="Arial" w:hAnsi="Arial" w:cs="Arial"/>
        </w:rPr>
      </w:pPr>
      <w:r w:rsidRPr="008E68A1">
        <w:rPr>
          <w:rFonts w:ascii="Arial" w:hAnsi="Arial" w:cs="Arial"/>
        </w:rPr>
        <w:t>Dear Mr David</w:t>
      </w:r>
    </w:p>
    <w:p w14:paraId="7DFA8685" w14:textId="77777777" w:rsidR="008E68A1" w:rsidRPr="008E68A1" w:rsidRDefault="008E68A1" w:rsidP="00E76918">
      <w:pPr>
        <w:pStyle w:val="Subject"/>
        <w:rPr>
          <w:rFonts w:ascii="Arial" w:hAnsi="Arial" w:cs="Arial"/>
          <w:b w:val="0"/>
          <w:caps w:val="0"/>
          <w:sz w:val="22"/>
          <w:szCs w:val="22"/>
        </w:rPr>
      </w:pPr>
    </w:p>
    <w:p w14:paraId="0F078B37" w14:textId="77777777" w:rsidR="008E68A1" w:rsidRPr="008E68A1" w:rsidRDefault="008E68A1" w:rsidP="00E76918">
      <w:pPr>
        <w:pStyle w:val="Subject"/>
        <w:rPr>
          <w:rFonts w:ascii="Arial" w:hAnsi="Arial" w:cs="Arial"/>
        </w:rPr>
      </w:pPr>
      <w:r w:rsidRPr="008E68A1">
        <w:rPr>
          <w:rFonts w:ascii="Arial" w:hAnsi="Arial" w:cs="Arial"/>
        </w:rPr>
        <w:t xml:space="preserve">TOWN AND COUNTRY PLANNING ACT 1990, Town and Country Planning (development management procedure) (england) order 2015 – </w:t>
      </w:r>
      <w:r w:rsidRPr="008E68A1">
        <w:rPr>
          <w:rFonts w:ascii="Arial" w:hAnsi="Arial" w:cs="Arial"/>
          <w:caps w:val="0"/>
        </w:rPr>
        <w:t>Notification of APPROVAL of details/scheme required by condition.</w:t>
      </w:r>
    </w:p>
    <w:p w14:paraId="2F7469DD" w14:textId="77777777" w:rsidR="008E68A1" w:rsidRPr="008E68A1" w:rsidRDefault="008E68A1" w:rsidP="00E76918">
      <w:pPr>
        <w:pStyle w:val="Subject"/>
        <w:ind w:right="-485"/>
        <w:rPr>
          <w:rFonts w:ascii="Arial" w:hAnsi="Arial" w:cs="Arial"/>
          <w:sz w:val="22"/>
          <w:szCs w:val="22"/>
        </w:rPr>
      </w:pPr>
    </w:p>
    <w:p w14:paraId="200E158F" w14:textId="77777777" w:rsidR="008E68A1" w:rsidRPr="008E68A1" w:rsidRDefault="008E68A1" w:rsidP="00E76918">
      <w:pPr>
        <w:pStyle w:val="Subject"/>
        <w:tabs>
          <w:tab w:val="clear" w:pos="2750"/>
          <w:tab w:val="clear" w:pos="7070"/>
          <w:tab w:val="left" w:pos="1843"/>
          <w:tab w:val="left" w:pos="6237"/>
        </w:tabs>
        <w:rPr>
          <w:rFonts w:ascii="Arial" w:hAnsi="Arial" w:cs="Arial"/>
          <w:color w:val="000000"/>
        </w:rPr>
      </w:pPr>
      <w:r w:rsidRPr="008E68A1">
        <w:rPr>
          <w:rFonts w:ascii="Arial" w:hAnsi="Arial" w:cs="Arial"/>
          <w:caps w:val="0"/>
        </w:rPr>
        <w:t xml:space="preserve">Planning permission Ref. No: </w:t>
      </w:r>
      <w:r w:rsidRPr="008E68A1">
        <w:rPr>
          <w:rFonts w:ascii="Arial" w:hAnsi="Arial" w:cs="Arial"/>
        </w:rPr>
        <w:t>HS/3469/CC</w:t>
      </w:r>
      <w:r w:rsidRPr="008E68A1">
        <w:rPr>
          <w:rFonts w:ascii="Arial" w:hAnsi="Arial" w:cs="Arial"/>
          <w:caps w:val="0"/>
        </w:rPr>
        <w:t xml:space="preserve"> - </w:t>
      </w:r>
      <w:r w:rsidRPr="008E68A1">
        <w:rPr>
          <w:rFonts w:ascii="Arial" w:hAnsi="Arial" w:cs="Arial"/>
        </w:rPr>
        <w:t xml:space="preserve">Replacement of windows and roof tiles plus remodelling and upgrading of the internal supported living spaces to improve existing layout. Photovoltaic panels and two rooflights are proposed to the roof. Air source heat pumps will be added to improve the energy efficiency of the building. </w:t>
      </w:r>
      <w:r w:rsidRPr="008E68A1">
        <w:rPr>
          <w:rFonts w:ascii="Arial" w:hAnsi="Arial" w:cs="Arial"/>
          <w:caps w:val="0"/>
        </w:rPr>
        <w:t xml:space="preserve"> </w:t>
      </w:r>
      <w:r w:rsidRPr="008E68A1">
        <w:rPr>
          <w:rFonts w:ascii="Arial" w:hAnsi="Arial" w:cs="Arial"/>
        </w:rPr>
        <w:t>Community Care Home, 14 Beckley Close, St Leonards-on-sea, East Sussex, TN38 9TA</w:t>
      </w:r>
      <w:r w:rsidRPr="008E68A1">
        <w:rPr>
          <w:rFonts w:ascii="Arial" w:hAnsi="Arial" w:cs="Arial"/>
          <w:caps w:val="0"/>
        </w:rPr>
        <w:t xml:space="preserve"> - Decision Dated </w:t>
      </w:r>
      <w:r w:rsidRPr="008E68A1">
        <w:rPr>
          <w:rFonts w:ascii="Arial" w:hAnsi="Arial" w:cs="Arial"/>
        </w:rPr>
        <w:t>21 April 2023</w:t>
      </w:r>
    </w:p>
    <w:p w14:paraId="575DD35C" w14:textId="77777777" w:rsidR="008E68A1" w:rsidRPr="008E68A1" w:rsidRDefault="008E68A1" w:rsidP="00E76918">
      <w:pPr>
        <w:pStyle w:val="Subject"/>
        <w:tabs>
          <w:tab w:val="clear" w:pos="2750"/>
          <w:tab w:val="left" w:pos="1843"/>
        </w:tabs>
        <w:rPr>
          <w:rFonts w:ascii="Arial" w:hAnsi="Arial" w:cs="Arial"/>
          <w:b w:val="0"/>
          <w:bCs w:val="0"/>
          <w:caps w:val="0"/>
        </w:rPr>
      </w:pPr>
      <w:r w:rsidRPr="008E68A1">
        <w:rPr>
          <w:rFonts w:ascii="Arial" w:hAnsi="Arial" w:cs="Arial"/>
          <w:caps w:val="0"/>
        </w:rPr>
        <w:tab/>
      </w:r>
    </w:p>
    <w:p w14:paraId="4582440B" w14:textId="39D47D87" w:rsidR="008E68A1" w:rsidRPr="008E68A1" w:rsidRDefault="008E68A1" w:rsidP="00E76918">
      <w:pPr>
        <w:pStyle w:val="Subject"/>
        <w:rPr>
          <w:rFonts w:ascii="Arial" w:hAnsi="Arial" w:cs="Arial"/>
          <w:b w:val="0"/>
          <w:bCs w:val="0"/>
          <w:caps w:val="0"/>
        </w:rPr>
      </w:pPr>
      <w:r w:rsidRPr="008E68A1">
        <w:rPr>
          <w:rFonts w:ascii="Arial" w:hAnsi="Arial" w:cs="Arial"/>
          <w:b w:val="0"/>
          <w:bCs w:val="0"/>
          <w:caps w:val="0"/>
        </w:rPr>
        <w:t xml:space="preserve">I refer to your </w:t>
      </w:r>
      <w:r w:rsidR="007C538A">
        <w:rPr>
          <w:rFonts w:ascii="Arial" w:hAnsi="Arial" w:cs="Arial"/>
          <w:b w:val="0"/>
          <w:bCs w:val="0"/>
          <w:caps w:val="0"/>
        </w:rPr>
        <w:t>application received on</w:t>
      </w:r>
      <w:r w:rsidR="002665E7">
        <w:rPr>
          <w:rFonts w:ascii="Arial" w:hAnsi="Arial" w:cs="Arial"/>
          <w:b w:val="0"/>
          <w:bCs w:val="0"/>
          <w:caps w:val="0"/>
        </w:rPr>
        <w:t xml:space="preserve"> 08.06.2023</w:t>
      </w:r>
      <w:r w:rsidRPr="008E68A1">
        <w:rPr>
          <w:rFonts w:ascii="Arial" w:hAnsi="Arial" w:cs="Arial"/>
          <w:b w:val="0"/>
          <w:bCs w:val="0"/>
          <w:caps w:val="0"/>
        </w:rPr>
        <w:t xml:space="preserve"> and the attached</w:t>
      </w:r>
      <w:r w:rsidR="007C538A">
        <w:rPr>
          <w:rFonts w:ascii="Arial" w:hAnsi="Arial" w:cs="Arial"/>
          <w:b w:val="0"/>
          <w:bCs w:val="0"/>
          <w:caps w:val="0"/>
        </w:rPr>
        <w:t xml:space="preserve"> documents</w:t>
      </w:r>
      <w:r w:rsidRPr="008E68A1">
        <w:rPr>
          <w:rFonts w:ascii="Arial" w:hAnsi="Arial" w:cs="Arial"/>
          <w:b w:val="0"/>
          <w:bCs w:val="0"/>
          <w:caps w:val="0"/>
        </w:rPr>
        <w:t xml:space="preserve"> submitted for approval pursuant to the following conditions of the planning permission detailed above:-</w:t>
      </w:r>
    </w:p>
    <w:p w14:paraId="317928BF" w14:textId="77777777" w:rsidR="008E68A1" w:rsidRPr="008E68A1" w:rsidRDefault="008E68A1" w:rsidP="00E76918">
      <w:pPr>
        <w:pStyle w:val="Subject"/>
        <w:rPr>
          <w:rFonts w:ascii="Arial" w:hAnsi="Arial" w:cs="Arial"/>
          <w:b w:val="0"/>
          <w:bCs w:val="0"/>
          <w:caps w:val="0"/>
        </w:rPr>
      </w:pPr>
    </w:p>
    <w:p w14:paraId="101CFD8F" w14:textId="77777777" w:rsidR="008E68A1" w:rsidRPr="008E68A1" w:rsidRDefault="008E68A1" w:rsidP="00E76918">
      <w:pPr>
        <w:pStyle w:val="Subject"/>
        <w:tabs>
          <w:tab w:val="clear" w:pos="2750"/>
          <w:tab w:val="clear" w:pos="7070"/>
          <w:tab w:val="left" w:pos="2268"/>
        </w:tabs>
        <w:rPr>
          <w:rFonts w:ascii="Arial" w:hAnsi="Arial" w:cs="Arial"/>
          <w:bCs w:val="0"/>
          <w:caps w:val="0"/>
        </w:rPr>
      </w:pPr>
      <w:r w:rsidRPr="008E68A1">
        <w:rPr>
          <w:rFonts w:ascii="Arial" w:hAnsi="Arial" w:cs="Arial"/>
          <w:bCs w:val="0"/>
          <w:caps w:val="0"/>
        </w:rPr>
        <w:t>Condition No. Details as submitted:-</w:t>
      </w:r>
    </w:p>
    <w:p w14:paraId="43380614" w14:textId="77777777" w:rsidR="008E68A1" w:rsidRPr="008E68A1" w:rsidRDefault="008E68A1" w:rsidP="00E76918">
      <w:pPr>
        <w:tabs>
          <w:tab w:val="left" w:pos="2268"/>
        </w:tabs>
        <w:jc w:val="both"/>
        <w:rPr>
          <w:rFonts w:ascii="Arial" w:hAnsi="Arial" w:cs="Arial"/>
          <w:bCs/>
        </w:rPr>
      </w:pPr>
    </w:p>
    <w:p w14:paraId="0D3844AD" w14:textId="77777777" w:rsidR="007C538A" w:rsidRDefault="007C538A" w:rsidP="00E76918">
      <w:pPr>
        <w:tabs>
          <w:tab w:val="left" w:pos="2268"/>
        </w:tabs>
        <w:jc w:val="both"/>
        <w:rPr>
          <w:rFonts w:ascii="Arial" w:hAnsi="Arial" w:cs="Arial"/>
          <w:bCs/>
        </w:rPr>
      </w:pPr>
      <w:r>
        <w:rPr>
          <w:rFonts w:ascii="Arial" w:hAnsi="Arial" w:cs="Arial"/>
          <w:bCs/>
        </w:rPr>
        <w:t>Condition 3 (Site Waste Management Plan):</w:t>
      </w:r>
    </w:p>
    <w:p w14:paraId="59517C32" w14:textId="6DDF7960" w:rsidR="007C538A" w:rsidRDefault="007C538A" w:rsidP="00E76918">
      <w:pPr>
        <w:tabs>
          <w:tab w:val="left" w:pos="2268"/>
        </w:tabs>
        <w:jc w:val="both"/>
        <w:rPr>
          <w:rFonts w:ascii="Arial" w:hAnsi="Arial" w:cs="Arial"/>
          <w:bCs/>
        </w:rPr>
      </w:pPr>
    </w:p>
    <w:p w14:paraId="5D3BE3E2" w14:textId="3911C47F" w:rsidR="007C538A" w:rsidRDefault="007C538A" w:rsidP="007C538A">
      <w:pPr>
        <w:tabs>
          <w:tab w:val="left" w:pos="2268"/>
        </w:tabs>
        <w:jc w:val="both"/>
        <w:rPr>
          <w:rFonts w:ascii="Arial" w:hAnsi="Arial" w:cs="Arial"/>
          <w:bCs/>
        </w:rPr>
      </w:pPr>
      <w:r>
        <w:rPr>
          <w:rFonts w:ascii="Arial" w:hAnsi="Arial" w:cs="Arial"/>
          <w:bCs/>
        </w:rPr>
        <w:t xml:space="preserve">1. </w:t>
      </w:r>
      <w:r w:rsidR="00003C91" w:rsidRPr="00003C91">
        <w:rPr>
          <w:rFonts w:ascii="Arial" w:hAnsi="Arial" w:cs="Arial"/>
          <w:bCs/>
        </w:rPr>
        <w:t>Condition 3 - S</w:t>
      </w:r>
      <w:r w:rsidR="00865DBF">
        <w:rPr>
          <w:rFonts w:ascii="Arial" w:hAnsi="Arial" w:cs="Arial"/>
          <w:bCs/>
        </w:rPr>
        <w:t>WMP</w:t>
      </w:r>
      <w:r w:rsidR="00003C91" w:rsidRPr="00003C91">
        <w:rPr>
          <w:rFonts w:ascii="Arial" w:hAnsi="Arial" w:cs="Arial"/>
          <w:bCs/>
        </w:rPr>
        <w:t xml:space="preserve"> Beckley Close Pre Start</w:t>
      </w:r>
      <w:r>
        <w:rPr>
          <w:rFonts w:ascii="Arial" w:hAnsi="Arial" w:cs="Arial"/>
          <w:bCs/>
        </w:rPr>
        <w:t xml:space="preserve">, </w:t>
      </w:r>
      <w:r w:rsidR="001F2182">
        <w:rPr>
          <w:rFonts w:ascii="Arial" w:hAnsi="Arial" w:cs="Arial"/>
          <w:bCs/>
        </w:rPr>
        <w:t>R</w:t>
      </w:r>
      <w:r>
        <w:rPr>
          <w:rFonts w:ascii="Arial" w:hAnsi="Arial" w:cs="Arial"/>
          <w:bCs/>
        </w:rPr>
        <w:t>ef</w:t>
      </w:r>
      <w:r w:rsidR="001F2182">
        <w:rPr>
          <w:rFonts w:ascii="Arial" w:hAnsi="Arial" w:cs="Arial"/>
          <w:bCs/>
        </w:rPr>
        <w:t>erence</w:t>
      </w:r>
      <w:r>
        <w:rPr>
          <w:rFonts w:ascii="Arial" w:hAnsi="Arial" w:cs="Arial"/>
          <w:bCs/>
        </w:rPr>
        <w:t xml:space="preserve"> n</w:t>
      </w:r>
      <w:r w:rsidR="001F2182">
        <w:rPr>
          <w:rFonts w:ascii="Arial" w:hAnsi="Arial" w:cs="Arial"/>
          <w:bCs/>
        </w:rPr>
        <w:t>umber</w:t>
      </w:r>
      <w:r w:rsidR="00003C91">
        <w:rPr>
          <w:rFonts w:ascii="Arial" w:hAnsi="Arial" w:cs="Arial"/>
          <w:bCs/>
        </w:rPr>
        <w:t>: 74</w:t>
      </w:r>
      <w:r>
        <w:rPr>
          <w:rFonts w:ascii="Arial" w:hAnsi="Arial" w:cs="Arial"/>
          <w:bCs/>
        </w:rPr>
        <w:t xml:space="preserve">, </w:t>
      </w:r>
      <w:r w:rsidR="00003C91">
        <w:rPr>
          <w:rFonts w:ascii="Arial" w:hAnsi="Arial" w:cs="Arial"/>
          <w:bCs/>
        </w:rPr>
        <w:t>R</w:t>
      </w:r>
      <w:r>
        <w:rPr>
          <w:rFonts w:ascii="Arial" w:hAnsi="Arial" w:cs="Arial"/>
          <w:bCs/>
        </w:rPr>
        <w:t>evision n</w:t>
      </w:r>
      <w:r w:rsidR="00003C91">
        <w:rPr>
          <w:rFonts w:ascii="Arial" w:hAnsi="Arial" w:cs="Arial"/>
          <w:bCs/>
        </w:rPr>
        <w:t>umber:</w:t>
      </w:r>
      <w:r w:rsidR="001F2182">
        <w:rPr>
          <w:rFonts w:ascii="Arial" w:hAnsi="Arial" w:cs="Arial"/>
          <w:bCs/>
        </w:rPr>
        <w:t xml:space="preserve"> 1</w:t>
      </w:r>
      <w:r>
        <w:rPr>
          <w:rFonts w:ascii="Arial" w:hAnsi="Arial" w:cs="Arial"/>
          <w:bCs/>
        </w:rPr>
        <w:t xml:space="preserve">, </w:t>
      </w:r>
      <w:r w:rsidR="00003C91">
        <w:rPr>
          <w:rFonts w:ascii="Arial" w:hAnsi="Arial" w:cs="Arial"/>
          <w:bCs/>
        </w:rPr>
        <w:t>Dated: 31.05.2023</w:t>
      </w:r>
      <w:r>
        <w:rPr>
          <w:rFonts w:ascii="Arial" w:hAnsi="Arial" w:cs="Arial"/>
          <w:bCs/>
        </w:rPr>
        <w:t xml:space="preserve">, </w:t>
      </w:r>
      <w:r w:rsidR="00003C91">
        <w:rPr>
          <w:rFonts w:ascii="Arial" w:hAnsi="Arial" w:cs="Arial"/>
          <w:bCs/>
        </w:rPr>
        <w:t>R</w:t>
      </w:r>
      <w:r>
        <w:rPr>
          <w:rFonts w:ascii="Arial" w:hAnsi="Arial" w:cs="Arial"/>
          <w:bCs/>
        </w:rPr>
        <w:t>eceived</w:t>
      </w:r>
      <w:r w:rsidR="00003C91">
        <w:rPr>
          <w:rFonts w:ascii="Arial" w:hAnsi="Arial" w:cs="Arial"/>
          <w:bCs/>
        </w:rPr>
        <w:t>: 08.06.2023.</w:t>
      </w:r>
    </w:p>
    <w:p w14:paraId="2DBC4C15" w14:textId="77777777" w:rsidR="009F7D8F" w:rsidRDefault="009F7D8F" w:rsidP="007C538A">
      <w:pPr>
        <w:tabs>
          <w:tab w:val="left" w:pos="2268"/>
        </w:tabs>
        <w:jc w:val="both"/>
        <w:rPr>
          <w:rFonts w:ascii="Arial" w:hAnsi="Arial" w:cs="Arial"/>
          <w:bCs/>
        </w:rPr>
      </w:pPr>
    </w:p>
    <w:p w14:paraId="574E10C5" w14:textId="1A46A881" w:rsidR="008E68A1" w:rsidRPr="008E68A1" w:rsidRDefault="007C538A" w:rsidP="007C538A">
      <w:pPr>
        <w:tabs>
          <w:tab w:val="left" w:pos="2268"/>
        </w:tabs>
        <w:jc w:val="both"/>
        <w:rPr>
          <w:rFonts w:ascii="Arial" w:hAnsi="Arial" w:cs="Arial"/>
          <w:bCs/>
        </w:rPr>
      </w:pPr>
      <w:r>
        <w:rPr>
          <w:rFonts w:ascii="Arial" w:hAnsi="Arial" w:cs="Arial"/>
          <w:bCs/>
        </w:rPr>
        <w:t xml:space="preserve">2. </w:t>
      </w:r>
      <w:r w:rsidR="008E68A1" w:rsidRPr="008E68A1">
        <w:rPr>
          <w:rFonts w:ascii="Arial" w:hAnsi="Arial" w:cs="Arial"/>
          <w:bCs/>
        </w:rPr>
        <w:t xml:space="preserve"> </w:t>
      </w:r>
      <w:r w:rsidR="00003C91" w:rsidRPr="00003C91">
        <w:rPr>
          <w:rFonts w:ascii="Arial" w:hAnsi="Arial" w:cs="Arial"/>
          <w:bCs/>
        </w:rPr>
        <w:t>Condition 3 - S</w:t>
      </w:r>
      <w:r w:rsidR="00865DBF">
        <w:rPr>
          <w:rFonts w:ascii="Arial" w:hAnsi="Arial" w:cs="Arial"/>
          <w:bCs/>
        </w:rPr>
        <w:t>WMP</w:t>
      </w:r>
      <w:r w:rsidR="00003C91" w:rsidRPr="00003C91">
        <w:rPr>
          <w:rFonts w:ascii="Arial" w:hAnsi="Arial" w:cs="Arial"/>
          <w:bCs/>
        </w:rPr>
        <w:t xml:space="preserve"> Beckley Close Pre Start Supporting Statement</w:t>
      </w:r>
      <w:r w:rsidR="00003C91">
        <w:rPr>
          <w:rFonts w:ascii="Arial" w:hAnsi="Arial" w:cs="Arial"/>
          <w:bCs/>
        </w:rPr>
        <w:t>, Reference Number 81, Revision number: 1, Dated: 26.06.2023, Received: 26.06.2023.</w:t>
      </w:r>
    </w:p>
    <w:p w14:paraId="68E637CC" w14:textId="77777777" w:rsidR="008E68A1" w:rsidRPr="008E68A1" w:rsidRDefault="008E68A1" w:rsidP="00E76918">
      <w:pPr>
        <w:tabs>
          <w:tab w:val="left" w:pos="2268"/>
        </w:tabs>
        <w:jc w:val="both"/>
        <w:rPr>
          <w:rFonts w:ascii="Arial" w:hAnsi="Arial" w:cs="Arial"/>
        </w:rPr>
      </w:pPr>
    </w:p>
    <w:p w14:paraId="48F5E149" w14:textId="48B0F78E" w:rsidR="008E68A1" w:rsidRDefault="008E68A1" w:rsidP="00E76918">
      <w:pPr>
        <w:tabs>
          <w:tab w:val="left" w:pos="2268"/>
        </w:tabs>
        <w:jc w:val="both"/>
        <w:rPr>
          <w:rFonts w:ascii="Arial" w:hAnsi="Arial" w:cs="Arial"/>
          <w:bCs/>
        </w:rPr>
      </w:pPr>
      <w:r w:rsidRPr="008E68A1">
        <w:rPr>
          <w:rFonts w:ascii="Arial" w:hAnsi="Arial" w:cs="Arial"/>
        </w:rPr>
        <w:t xml:space="preserve">I confirm that the submitted details are approved under the power delegated to me by the </w:t>
      </w:r>
      <w:r w:rsidRPr="008E68A1">
        <w:rPr>
          <w:rFonts w:ascii="Arial" w:hAnsi="Arial" w:cs="Arial"/>
          <w:bCs/>
        </w:rPr>
        <w:t>County Council. I can a</w:t>
      </w:r>
      <w:r w:rsidR="007C538A">
        <w:rPr>
          <w:rFonts w:ascii="Arial" w:hAnsi="Arial" w:cs="Arial"/>
          <w:bCs/>
        </w:rPr>
        <w:t>lso</w:t>
      </w:r>
      <w:r w:rsidRPr="008E68A1">
        <w:rPr>
          <w:rFonts w:ascii="Arial" w:hAnsi="Arial" w:cs="Arial"/>
          <w:bCs/>
        </w:rPr>
        <w:t xml:space="preserve"> confirm that there are no further outstanding details required pursuant to the conditions imposed on this planning permission.</w:t>
      </w:r>
      <w:r w:rsidR="001F2182">
        <w:rPr>
          <w:rFonts w:ascii="Arial" w:hAnsi="Arial" w:cs="Arial"/>
          <w:bCs/>
        </w:rPr>
        <w:t xml:space="preserve"> There are currently no </w:t>
      </w:r>
      <w:r w:rsidR="007C538A">
        <w:rPr>
          <w:rFonts w:ascii="Arial" w:hAnsi="Arial" w:cs="Arial"/>
          <w:bCs/>
        </w:rPr>
        <w:t xml:space="preserve">outstanding </w:t>
      </w:r>
      <w:r w:rsidR="001F2182">
        <w:rPr>
          <w:rFonts w:ascii="Arial" w:hAnsi="Arial" w:cs="Arial"/>
          <w:bCs/>
        </w:rPr>
        <w:t xml:space="preserve">conditions attached to this application, however this could change </w:t>
      </w:r>
      <w:r w:rsidR="009F7D8F">
        <w:rPr>
          <w:rFonts w:ascii="Arial" w:hAnsi="Arial" w:cs="Arial"/>
          <w:bCs/>
        </w:rPr>
        <w:t xml:space="preserve">in the future </w:t>
      </w:r>
      <w:r w:rsidR="001F2182">
        <w:rPr>
          <w:rFonts w:ascii="Arial" w:hAnsi="Arial" w:cs="Arial"/>
          <w:bCs/>
        </w:rPr>
        <w:t xml:space="preserve">subject to the conditions relating to hours of operation, </w:t>
      </w:r>
      <w:r w:rsidR="009F7D8F">
        <w:rPr>
          <w:rFonts w:ascii="Arial" w:hAnsi="Arial" w:cs="Arial"/>
          <w:bCs/>
        </w:rPr>
        <w:t>a</w:t>
      </w:r>
      <w:r w:rsidR="001F2182">
        <w:rPr>
          <w:rFonts w:ascii="Arial" w:hAnsi="Arial" w:cs="Arial"/>
          <w:bCs/>
        </w:rPr>
        <w:t xml:space="preserve">ir </w:t>
      </w:r>
      <w:r w:rsidR="009F7D8F">
        <w:rPr>
          <w:rFonts w:ascii="Arial" w:hAnsi="Arial" w:cs="Arial"/>
          <w:bCs/>
        </w:rPr>
        <w:t>s</w:t>
      </w:r>
      <w:r w:rsidR="001F2182">
        <w:rPr>
          <w:rFonts w:ascii="Arial" w:hAnsi="Arial" w:cs="Arial"/>
          <w:bCs/>
        </w:rPr>
        <w:t xml:space="preserve">ource </w:t>
      </w:r>
      <w:r w:rsidR="009F7D8F">
        <w:rPr>
          <w:rFonts w:ascii="Arial" w:hAnsi="Arial" w:cs="Arial"/>
          <w:bCs/>
        </w:rPr>
        <w:t>h</w:t>
      </w:r>
      <w:r w:rsidR="001F2182">
        <w:rPr>
          <w:rFonts w:ascii="Arial" w:hAnsi="Arial" w:cs="Arial"/>
          <w:bCs/>
        </w:rPr>
        <w:t xml:space="preserve">eat </w:t>
      </w:r>
      <w:r w:rsidR="009F7D8F">
        <w:rPr>
          <w:rFonts w:ascii="Arial" w:hAnsi="Arial" w:cs="Arial"/>
          <w:bCs/>
        </w:rPr>
        <w:t>p</w:t>
      </w:r>
      <w:r w:rsidR="001F2182">
        <w:rPr>
          <w:rFonts w:ascii="Arial" w:hAnsi="Arial" w:cs="Arial"/>
          <w:bCs/>
        </w:rPr>
        <w:t xml:space="preserve">ump mitigation and considerations </w:t>
      </w:r>
      <w:r w:rsidR="009F7D8F">
        <w:rPr>
          <w:rFonts w:ascii="Arial" w:hAnsi="Arial" w:cs="Arial"/>
          <w:bCs/>
        </w:rPr>
        <w:t>relating to the site being historically used for landfill purposes.</w:t>
      </w:r>
      <w:r w:rsidR="001F2182">
        <w:rPr>
          <w:rFonts w:ascii="Arial" w:hAnsi="Arial" w:cs="Arial"/>
          <w:bCs/>
        </w:rPr>
        <w:t xml:space="preserve"> </w:t>
      </w:r>
    </w:p>
    <w:p w14:paraId="2FFDCF8D" w14:textId="3710267F" w:rsidR="009F7D8F" w:rsidRDefault="009F7D8F" w:rsidP="00E76918">
      <w:pPr>
        <w:tabs>
          <w:tab w:val="left" w:pos="2268"/>
        </w:tabs>
        <w:jc w:val="both"/>
        <w:rPr>
          <w:rFonts w:ascii="Arial" w:hAnsi="Arial" w:cs="Arial"/>
          <w:bCs/>
        </w:rPr>
      </w:pPr>
    </w:p>
    <w:p w14:paraId="01A19A8D" w14:textId="77777777" w:rsidR="009F7D8F" w:rsidRPr="008E68A1" w:rsidRDefault="009F7D8F" w:rsidP="00E76918">
      <w:pPr>
        <w:tabs>
          <w:tab w:val="left" w:pos="2268"/>
        </w:tabs>
        <w:jc w:val="both"/>
        <w:rPr>
          <w:rFonts w:ascii="Arial" w:hAnsi="Arial" w:cs="Arial"/>
          <w:bCs/>
        </w:rPr>
      </w:pPr>
    </w:p>
    <w:p w14:paraId="1BD07F58" w14:textId="77777777" w:rsidR="008E68A1" w:rsidRPr="008E68A1" w:rsidRDefault="008E68A1" w:rsidP="00E76918">
      <w:pPr>
        <w:tabs>
          <w:tab w:val="left" w:pos="2268"/>
        </w:tabs>
        <w:jc w:val="both"/>
        <w:rPr>
          <w:rFonts w:ascii="Arial" w:hAnsi="Arial" w:cs="Arial"/>
          <w:bCs/>
        </w:rPr>
      </w:pPr>
      <w:r w:rsidRPr="008E68A1">
        <w:rPr>
          <w:rFonts w:ascii="Arial" w:hAnsi="Arial" w:cs="Arial"/>
          <w:bCs/>
        </w:rPr>
        <w:lastRenderedPageBreak/>
        <w:t>Yours sincerely</w:t>
      </w:r>
    </w:p>
    <w:p w14:paraId="28B213EF" w14:textId="23BB0BD8" w:rsidR="008E68A1" w:rsidRDefault="008E68A1" w:rsidP="00E76918">
      <w:pPr>
        <w:tabs>
          <w:tab w:val="left" w:pos="2268"/>
        </w:tabs>
        <w:jc w:val="both"/>
        <w:rPr>
          <w:rFonts w:ascii="Arial" w:hAnsi="Arial" w:cs="Arial"/>
          <w:i/>
        </w:rPr>
      </w:pPr>
    </w:p>
    <w:p w14:paraId="59C23309" w14:textId="2D22E46F" w:rsidR="00865DBF" w:rsidRPr="008D3590" w:rsidRDefault="008D3590" w:rsidP="00E76918">
      <w:pPr>
        <w:tabs>
          <w:tab w:val="left" w:pos="2268"/>
        </w:tabs>
        <w:jc w:val="both"/>
        <w:rPr>
          <w:b/>
          <w:bCs/>
          <w:i/>
        </w:rPr>
      </w:pPr>
      <w:r w:rsidRPr="008D3590">
        <w:rPr>
          <w:b/>
          <w:bCs/>
          <w:i/>
        </w:rPr>
        <w:t>Sarah Iles</w:t>
      </w:r>
    </w:p>
    <w:p w14:paraId="52B37DCE" w14:textId="77777777" w:rsidR="008E68A1" w:rsidRPr="008E68A1" w:rsidRDefault="008E68A1" w:rsidP="00E76918">
      <w:pPr>
        <w:pStyle w:val="Subject"/>
        <w:tabs>
          <w:tab w:val="clear" w:pos="2750"/>
          <w:tab w:val="clear" w:pos="7070"/>
          <w:tab w:val="left" w:pos="2268"/>
        </w:tabs>
        <w:rPr>
          <w:rFonts w:ascii="Arial" w:hAnsi="Arial" w:cs="Arial"/>
          <w:bCs w:val="0"/>
          <w:caps w:val="0"/>
        </w:rPr>
      </w:pPr>
      <w:r w:rsidRPr="008E68A1">
        <w:tab/>
      </w:r>
      <w:r w:rsidRPr="008E68A1">
        <w:tab/>
      </w:r>
      <w:r w:rsidRPr="008E68A1">
        <w:tab/>
      </w:r>
      <w:r w:rsidRPr="008E68A1">
        <w:tab/>
      </w:r>
      <w:r w:rsidRPr="008E68A1">
        <w:tab/>
      </w:r>
      <w:r w:rsidRPr="008E68A1">
        <w:tab/>
      </w:r>
      <w:r w:rsidRPr="008E68A1">
        <w:tab/>
      </w:r>
    </w:p>
    <w:p w14:paraId="4AEE3AB3" w14:textId="77777777" w:rsidR="008E68A1" w:rsidRPr="008E68A1" w:rsidRDefault="008E68A1" w:rsidP="00E76918">
      <w:pPr>
        <w:jc w:val="both"/>
        <w:rPr>
          <w:rFonts w:ascii="Arial" w:hAnsi="Arial" w:cs="Arial"/>
        </w:rPr>
      </w:pPr>
      <w:r w:rsidRPr="008E68A1">
        <w:rPr>
          <w:rFonts w:ascii="Arial" w:hAnsi="Arial" w:cs="Arial"/>
        </w:rPr>
        <w:t>Sarah Iles</w:t>
      </w:r>
    </w:p>
    <w:p w14:paraId="304ED053" w14:textId="77777777" w:rsidR="008E68A1" w:rsidRPr="008E68A1" w:rsidRDefault="008E68A1" w:rsidP="00E76918">
      <w:pPr>
        <w:jc w:val="both"/>
        <w:rPr>
          <w:rFonts w:ascii="Arial" w:hAnsi="Arial" w:cs="Arial"/>
        </w:rPr>
      </w:pPr>
      <w:r w:rsidRPr="008E68A1">
        <w:rPr>
          <w:rFonts w:ascii="Arial" w:hAnsi="Arial" w:cs="Arial"/>
        </w:rPr>
        <w:t>Team Manager Planning Policy &amp; Development Management</w:t>
      </w:r>
    </w:p>
    <w:p w14:paraId="5A9ADE30" w14:textId="77777777" w:rsidR="008E68A1" w:rsidRPr="008E68A1" w:rsidRDefault="008E68A1" w:rsidP="00E76918">
      <w:pPr>
        <w:jc w:val="both"/>
        <w:rPr>
          <w:rFonts w:ascii="Arial" w:hAnsi="Arial" w:cs="Arial"/>
        </w:rPr>
      </w:pPr>
    </w:p>
    <w:p w14:paraId="024AAFB5" w14:textId="77777777" w:rsidR="008E68A1" w:rsidRPr="008E68A1" w:rsidRDefault="008E68A1" w:rsidP="007C13F1">
      <w:pPr>
        <w:widowControl w:val="0"/>
        <w:tabs>
          <w:tab w:val="left" w:pos="3119"/>
          <w:tab w:val="left" w:pos="6379"/>
        </w:tabs>
        <w:rPr>
          <w:rFonts w:ascii="Arial" w:hAnsi="Arial" w:cs="Arial"/>
          <w:color w:val="999999"/>
        </w:rPr>
      </w:pPr>
      <w:r w:rsidRPr="008E68A1">
        <w:rPr>
          <w:rFonts w:ascii="Arial" w:hAnsi="Arial" w:cs="Arial"/>
          <w:color w:val="999999"/>
        </w:rPr>
        <w:t>Case Officer Details:-</w:t>
      </w:r>
    </w:p>
    <w:p w14:paraId="0643652F" w14:textId="77777777" w:rsidR="008E68A1" w:rsidRPr="008E68A1" w:rsidRDefault="008E68A1" w:rsidP="007C13F1">
      <w:pPr>
        <w:widowControl w:val="0"/>
        <w:tabs>
          <w:tab w:val="left" w:pos="0"/>
        </w:tabs>
        <w:rPr>
          <w:rFonts w:ascii="Arial" w:hAnsi="Arial" w:cs="Arial"/>
          <w:color w:val="000000"/>
        </w:rPr>
      </w:pPr>
      <w:r w:rsidRPr="008E68A1">
        <w:rPr>
          <w:rFonts w:ascii="Arial" w:hAnsi="Arial" w:cs="Arial"/>
          <w:color w:val="000000"/>
        </w:rPr>
        <w:t>Helen Ogden</w:t>
      </w:r>
    </w:p>
    <w:p w14:paraId="628D78EB" w14:textId="77777777" w:rsidR="008E68A1" w:rsidRPr="008E68A1" w:rsidRDefault="008E68A1" w:rsidP="007C13F1">
      <w:pPr>
        <w:widowControl w:val="0"/>
        <w:tabs>
          <w:tab w:val="left" w:pos="0"/>
        </w:tabs>
        <w:rPr>
          <w:rFonts w:ascii="Arial" w:hAnsi="Arial" w:cs="Arial"/>
          <w:color w:val="000000"/>
        </w:rPr>
      </w:pPr>
      <w:r w:rsidRPr="008E68A1">
        <w:rPr>
          <w:rFonts w:ascii="Arial" w:hAnsi="Arial" w:cs="Arial"/>
          <w:color w:val="A6A6A6"/>
        </w:rPr>
        <w:t xml:space="preserve">T: </w:t>
      </w:r>
      <w:r w:rsidRPr="008E68A1">
        <w:rPr>
          <w:rFonts w:ascii="Arial" w:hAnsi="Arial" w:cs="Arial"/>
          <w:color w:val="000000"/>
        </w:rPr>
        <w:t>01273 336532</w:t>
      </w:r>
      <w:r w:rsidRPr="008E68A1">
        <w:rPr>
          <w:rFonts w:ascii="Arial" w:hAnsi="Arial" w:cs="Arial"/>
          <w:color w:val="000000"/>
        </w:rPr>
        <w:tab/>
      </w:r>
    </w:p>
    <w:p w14:paraId="6864ACB8" w14:textId="3A8CF825" w:rsidR="008E68A1" w:rsidRPr="00865DBF" w:rsidRDefault="008E68A1" w:rsidP="007C13F1">
      <w:pPr>
        <w:widowControl w:val="0"/>
        <w:tabs>
          <w:tab w:val="left" w:pos="3119"/>
          <w:tab w:val="left" w:pos="6379"/>
        </w:tabs>
        <w:rPr>
          <w:rFonts w:ascii="Arial" w:hAnsi="Arial" w:cs="Arial"/>
          <w:color w:val="000000"/>
          <w:lang w:val="de-DE"/>
        </w:rPr>
      </w:pPr>
      <w:r w:rsidRPr="00865DBF">
        <w:rPr>
          <w:rFonts w:ascii="Arial" w:hAnsi="Arial" w:cs="Arial"/>
          <w:color w:val="A6A6A6"/>
          <w:lang w:val="de-DE"/>
        </w:rPr>
        <w:t xml:space="preserve">E: </w:t>
      </w:r>
      <w:r w:rsidR="009F7D8F" w:rsidRPr="00554A5C">
        <w:rPr>
          <w:rFonts w:ascii="Arial" w:hAnsi="Arial" w:cs="Arial"/>
          <w:lang w:val="de-DE"/>
        </w:rPr>
        <w:t>helen.ogden@eastsussex.gov.uk</w:t>
      </w:r>
    </w:p>
    <w:p w14:paraId="79430C32" w14:textId="77777777" w:rsidR="008E68A1" w:rsidRPr="00865DBF" w:rsidRDefault="008E68A1" w:rsidP="00E76918">
      <w:pPr>
        <w:jc w:val="both"/>
        <w:rPr>
          <w:rFonts w:ascii="Arial" w:hAnsi="Arial" w:cs="Arial"/>
          <w:lang w:val="de-DE"/>
        </w:rPr>
      </w:pPr>
    </w:p>
    <w:p w14:paraId="1C37D5F3" w14:textId="77777777" w:rsidR="008E68A1" w:rsidRPr="00865DBF" w:rsidRDefault="008E68A1" w:rsidP="00E76918">
      <w:pPr>
        <w:jc w:val="both"/>
        <w:rPr>
          <w:rFonts w:ascii="Arial" w:hAnsi="Arial" w:cs="Arial"/>
          <w:lang w:val="de-DE"/>
        </w:rPr>
      </w:pPr>
    </w:p>
    <w:p w14:paraId="07F2D9B1" w14:textId="77777777" w:rsidR="000D1969" w:rsidRDefault="008E68A1" w:rsidP="00E76918">
      <w:pPr>
        <w:jc w:val="both"/>
        <w:rPr>
          <w:rFonts w:ascii="Arial" w:hAnsi="Arial" w:cs="Arial"/>
          <w:sz w:val="20"/>
        </w:rPr>
      </w:pPr>
      <w:r w:rsidRPr="008E68A1">
        <w:rPr>
          <w:rFonts w:ascii="Arial" w:hAnsi="Arial" w:cs="Arial"/>
          <w:sz w:val="20"/>
        </w:rPr>
        <w:t xml:space="preserve">CC: </w:t>
      </w:r>
    </w:p>
    <w:p w14:paraId="25178174" w14:textId="2A011E44" w:rsidR="008E68A1" w:rsidRDefault="008E68A1" w:rsidP="000D1969">
      <w:pPr>
        <w:numPr>
          <w:ilvl w:val="0"/>
          <w:numId w:val="5"/>
        </w:numPr>
        <w:jc w:val="both"/>
        <w:rPr>
          <w:rFonts w:ascii="Arial" w:hAnsi="Arial" w:cs="Arial"/>
          <w:iCs/>
          <w:sz w:val="20"/>
        </w:rPr>
      </w:pPr>
      <w:r w:rsidRPr="008E68A1">
        <w:rPr>
          <w:rFonts w:ascii="Arial" w:hAnsi="Arial" w:cs="Arial"/>
          <w:sz w:val="20"/>
        </w:rPr>
        <w:t>C</w:t>
      </w:r>
      <w:r w:rsidRPr="008E68A1">
        <w:rPr>
          <w:rFonts w:ascii="Arial" w:hAnsi="Arial" w:cs="Arial"/>
          <w:iCs/>
          <w:sz w:val="20"/>
        </w:rPr>
        <w:t>opy for Statutory Planning Register c/o</w:t>
      </w:r>
      <w:r w:rsidR="007C538A">
        <w:rPr>
          <w:rFonts w:ascii="Arial" w:hAnsi="Arial" w:cs="Arial"/>
          <w:iCs/>
          <w:sz w:val="20"/>
        </w:rPr>
        <w:t xml:space="preserve"> Zoe Taylor</w:t>
      </w:r>
      <w:r w:rsidRPr="008E68A1">
        <w:rPr>
          <w:rFonts w:ascii="Arial" w:hAnsi="Arial" w:cs="Arial"/>
          <w:iCs/>
          <w:sz w:val="20"/>
        </w:rPr>
        <w:t xml:space="preserve">, </w:t>
      </w:r>
      <w:r w:rsidR="007C538A">
        <w:rPr>
          <w:rFonts w:ascii="Arial" w:hAnsi="Arial" w:cs="Arial"/>
          <w:iCs/>
          <w:sz w:val="20"/>
        </w:rPr>
        <w:t>Hastings Borough</w:t>
      </w:r>
      <w:r w:rsidRPr="008E68A1">
        <w:rPr>
          <w:rFonts w:ascii="Arial" w:hAnsi="Arial" w:cs="Arial"/>
          <w:iCs/>
          <w:sz w:val="20"/>
        </w:rPr>
        <w:t xml:space="preserve"> Council</w:t>
      </w:r>
      <w:r w:rsidR="000D1969">
        <w:rPr>
          <w:rFonts w:ascii="Arial" w:hAnsi="Arial" w:cs="Arial"/>
          <w:iCs/>
          <w:sz w:val="20"/>
        </w:rPr>
        <w:t xml:space="preserve"> - </w:t>
      </w:r>
      <w:r w:rsidRPr="008E68A1">
        <w:rPr>
          <w:rFonts w:ascii="Arial" w:hAnsi="Arial" w:cs="Arial"/>
          <w:iCs/>
          <w:sz w:val="20"/>
        </w:rPr>
        <w:t>Your Ref. HS/CC/23/00064/ZT</w:t>
      </w:r>
    </w:p>
    <w:p w14:paraId="11CDFF22" w14:textId="1E0046C4" w:rsidR="008E68A1" w:rsidRPr="008E68A1" w:rsidRDefault="008E68A1" w:rsidP="000D1969">
      <w:pPr>
        <w:numPr>
          <w:ilvl w:val="0"/>
          <w:numId w:val="5"/>
        </w:numPr>
        <w:jc w:val="both"/>
        <w:rPr>
          <w:rFonts w:ascii="Arial" w:hAnsi="Arial" w:cs="Arial"/>
          <w:sz w:val="20"/>
        </w:rPr>
      </w:pPr>
      <w:r w:rsidRPr="008E68A1">
        <w:rPr>
          <w:rFonts w:ascii="Arial" w:hAnsi="Arial" w:cs="Arial"/>
          <w:iCs/>
          <w:sz w:val="20"/>
        </w:rPr>
        <w:t>Amanda Parks Technical Support Officer</w:t>
      </w:r>
    </w:p>
    <w:p w14:paraId="26C1737A" w14:textId="77777777" w:rsidR="008E68A1" w:rsidRPr="008E68A1" w:rsidRDefault="008E68A1" w:rsidP="00781A6D">
      <w:pPr>
        <w:ind w:left="7200"/>
        <w:rPr>
          <w:rFonts w:ascii="Arial" w:hAnsi="Arial" w:cs="Arial"/>
          <w:sz w:val="20"/>
        </w:rPr>
      </w:pPr>
    </w:p>
    <w:p w14:paraId="6677C4AB" w14:textId="77777777" w:rsidR="008E68A1" w:rsidRPr="008E68A1" w:rsidRDefault="008E68A1" w:rsidP="007C13F1">
      <w:pPr>
        <w:ind w:left="7200"/>
        <w:rPr>
          <w:rFonts w:ascii="Arial" w:hAnsi="Arial" w:cs="Arial"/>
          <w:i/>
          <w:color w:val="A6A6A6"/>
          <w:sz w:val="16"/>
          <w:szCs w:val="16"/>
        </w:rPr>
        <w:sectPr w:rsidR="008E68A1" w:rsidRPr="008E68A1" w:rsidSect="008E68A1">
          <w:headerReference w:type="first" r:id="rId8"/>
          <w:pgSz w:w="11907" w:h="16840" w:code="9"/>
          <w:pgMar w:top="720" w:right="1417" w:bottom="317" w:left="1276" w:header="288" w:footer="288" w:gutter="0"/>
          <w:pgNumType w:start="1"/>
          <w:cols w:space="720"/>
          <w:titlePg/>
        </w:sectPr>
      </w:pPr>
      <w:r w:rsidRPr="008E68A1">
        <w:rPr>
          <w:rFonts w:ascii="Arial" w:hAnsi="Arial" w:cs="Arial"/>
          <w:i/>
          <w:color w:val="A6A6A6"/>
          <w:sz w:val="16"/>
          <w:szCs w:val="16"/>
        </w:rPr>
        <w:t>condapprovefin.doc</w:t>
      </w:r>
    </w:p>
    <w:p w14:paraId="1BC0BA8D" w14:textId="77777777" w:rsidR="008E68A1" w:rsidRPr="008E68A1" w:rsidRDefault="008E68A1" w:rsidP="007C13F1">
      <w:pPr>
        <w:ind w:left="7200"/>
        <w:rPr>
          <w:rFonts w:ascii="Arial" w:hAnsi="Arial" w:cs="Arial"/>
          <w:i/>
          <w:color w:val="A6A6A6"/>
          <w:sz w:val="16"/>
          <w:szCs w:val="16"/>
        </w:rPr>
      </w:pPr>
    </w:p>
    <w:sectPr w:rsidR="008E68A1" w:rsidRPr="008E68A1" w:rsidSect="008E68A1">
      <w:headerReference w:type="first" r:id="rId9"/>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4401" w14:textId="77777777" w:rsidR="00DF1C32" w:rsidRDefault="00DF1C32">
      <w:r>
        <w:separator/>
      </w:r>
    </w:p>
  </w:endnote>
  <w:endnote w:type="continuationSeparator" w:id="0">
    <w:p w14:paraId="315C60F4" w14:textId="77777777" w:rsidR="00DF1C32" w:rsidRDefault="00DF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DEDB" w14:textId="77777777" w:rsidR="00DF1C32" w:rsidRDefault="00DF1C32">
      <w:r>
        <w:separator/>
      </w:r>
    </w:p>
  </w:footnote>
  <w:footnote w:type="continuationSeparator" w:id="0">
    <w:p w14:paraId="13BFF8CD" w14:textId="77777777" w:rsidR="00DF1C32" w:rsidRDefault="00DF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AA0B" w14:textId="77777777" w:rsidR="008E68A1" w:rsidRDefault="008E68A1" w:rsidP="00512FC2">
    <w:pPr>
      <w:pStyle w:val="Header"/>
      <w:tabs>
        <w:tab w:val="clear" w:pos="4320"/>
        <w:tab w:val="clear" w:pos="8640"/>
      </w:tabs>
      <w:rPr>
        <w:rFonts w:ascii="Arial" w:hAnsi="Arial" w:cs="Arial"/>
        <w:b/>
        <w:bCs/>
        <w:sz w:val="18"/>
        <w:szCs w:val="18"/>
      </w:rPr>
    </w:pPr>
  </w:p>
  <w:p w14:paraId="724C3A57"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Pr="00F51B33">
      <w:rPr>
        <w:rFonts w:ascii="Arial" w:hAnsi="Arial" w:cs="Arial"/>
        <w:sz w:val="18"/>
        <w:szCs w:val="18"/>
      </w:rPr>
      <w:tab/>
      <w:t>County Hall</w:t>
    </w:r>
  </w:p>
  <w:p w14:paraId="71670D58"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1977DEFC"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26B22052" w14:textId="77777777" w:rsidR="008E68A1" w:rsidRPr="00D6013B" w:rsidRDefault="008E68A1" w:rsidP="00093083">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1A8EBB2A"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70AEF7C5"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036445A5"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38D06ED5"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2F38BB72" w14:textId="77777777" w:rsidR="008E68A1" w:rsidRPr="00F51B33" w:rsidRDefault="008E68A1"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2183" w14:textId="77777777" w:rsidR="00006F26" w:rsidRDefault="00006F26" w:rsidP="00512FC2">
    <w:pPr>
      <w:pStyle w:val="Header"/>
      <w:tabs>
        <w:tab w:val="clear" w:pos="4320"/>
        <w:tab w:val="clear" w:pos="8640"/>
      </w:tabs>
      <w:rPr>
        <w:rFonts w:ascii="Arial" w:hAnsi="Arial" w:cs="Arial"/>
        <w:b/>
        <w:bCs/>
        <w:sz w:val="18"/>
        <w:szCs w:val="18"/>
      </w:rPr>
    </w:pPr>
  </w:p>
  <w:p w14:paraId="0D99944E" w14:textId="77777777" w:rsidR="00006F26" w:rsidRPr="00F51B33" w:rsidRDefault="00456E0B"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00006F26" w:rsidRPr="00F51B33">
      <w:rPr>
        <w:rFonts w:ascii="Arial" w:hAnsi="Arial" w:cs="Arial"/>
        <w:sz w:val="18"/>
        <w:szCs w:val="18"/>
      </w:rPr>
      <w:tab/>
      <w:t>County Hall</w:t>
    </w:r>
  </w:p>
  <w:p w14:paraId="57DB3586"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0FA13092"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35D1112E" w14:textId="77777777" w:rsidR="00006F26" w:rsidRPr="00D6013B" w:rsidRDefault="00006F26" w:rsidP="00093083">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308CD7C5"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263E740A"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44F66472"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3B7847D3"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10683E66" w14:textId="77777777" w:rsidR="00006F26" w:rsidRPr="00F51B33" w:rsidRDefault="00006F26" w:rsidP="00093083">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3B4"/>
    <w:multiLevelType w:val="hybridMultilevel"/>
    <w:tmpl w:val="5F6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67A46A8"/>
    <w:multiLevelType w:val="hybridMultilevel"/>
    <w:tmpl w:val="61E61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267827">
    <w:abstractNumId w:val="1"/>
  </w:num>
  <w:num w:numId="2" w16cid:durableId="20880664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932785">
    <w:abstractNumId w:val="3"/>
  </w:num>
  <w:num w:numId="4" w16cid:durableId="104741115">
    <w:abstractNumId w:val="4"/>
  </w:num>
  <w:num w:numId="5" w16cid:durableId="118994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D58"/>
    <w:rsid w:val="0000084C"/>
    <w:rsid w:val="00003C91"/>
    <w:rsid w:val="00006F26"/>
    <w:rsid w:val="00010D07"/>
    <w:rsid w:val="00023248"/>
    <w:rsid w:val="00025E8F"/>
    <w:rsid w:val="00052F63"/>
    <w:rsid w:val="00072FE3"/>
    <w:rsid w:val="0009075F"/>
    <w:rsid w:val="00093083"/>
    <w:rsid w:val="000A09B0"/>
    <w:rsid w:val="000B34DC"/>
    <w:rsid w:val="000B47E8"/>
    <w:rsid w:val="000C329F"/>
    <w:rsid w:val="000C52A4"/>
    <w:rsid w:val="000C651C"/>
    <w:rsid w:val="000D1969"/>
    <w:rsid w:val="000D5291"/>
    <w:rsid w:val="000D6E71"/>
    <w:rsid w:val="000E314C"/>
    <w:rsid w:val="000F6BFA"/>
    <w:rsid w:val="00104106"/>
    <w:rsid w:val="00105F03"/>
    <w:rsid w:val="001077CD"/>
    <w:rsid w:val="001136CC"/>
    <w:rsid w:val="00127096"/>
    <w:rsid w:val="00134EF7"/>
    <w:rsid w:val="00140699"/>
    <w:rsid w:val="0015138D"/>
    <w:rsid w:val="00153304"/>
    <w:rsid w:val="001611F2"/>
    <w:rsid w:val="00167B15"/>
    <w:rsid w:val="00181B82"/>
    <w:rsid w:val="00185640"/>
    <w:rsid w:val="00195EB1"/>
    <w:rsid w:val="001A5D2E"/>
    <w:rsid w:val="001B3FA0"/>
    <w:rsid w:val="001C5C38"/>
    <w:rsid w:val="001D05ED"/>
    <w:rsid w:val="001D27EA"/>
    <w:rsid w:val="001D7A73"/>
    <w:rsid w:val="001E0B33"/>
    <w:rsid w:val="001F2182"/>
    <w:rsid w:val="001F5D59"/>
    <w:rsid w:val="002033B8"/>
    <w:rsid w:val="00217C3E"/>
    <w:rsid w:val="00221F1C"/>
    <w:rsid w:val="0022301A"/>
    <w:rsid w:val="002278EC"/>
    <w:rsid w:val="00230DAC"/>
    <w:rsid w:val="002609BE"/>
    <w:rsid w:val="00260AD7"/>
    <w:rsid w:val="002612D8"/>
    <w:rsid w:val="002665E7"/>
    <w:rsid w:val="002965F7"/>
    <w:rsid w:val="002A2990"/>
    <w:rsid w:val="002F0381"/>
    <w:rsid w:val="002F22A2"/>
    <w:rsid w:val="003042C6"/>
    <w:rsid w:val="003111FB"/>
    <w:rsid w:val="00322A62"/>
    <w:rsid w:val="00345DB8"/>
    <w:rsid w:val="00347548"/>
    <w:rsid w:val="00347B78"/>
    <w:rsid w:val="0035730D"/>
    <w:rsid w:val="003B1064"/>
    <w:rsid w:val="003B18B6"/>
    <w:rsid w:val="003B1F59"/>
    <w:rsid w:val="003C40B1"/>
    <w:rsid w:val="003E4B32"/>
    <w:rsid w:val="003F06E5"/>
    <w:rsid w:val="003F65D0"/>
    <w:rsid w:val="0040182A"/>
    <w:rsid w:val="00405CAB"/>
    <w:rsid w:val="00406EED"/>
    <w:rsid w:val="004172D2"/>
    <w:rsid w:val="00417B7C"/>
    <w:rsid w:val="00446DE1"/>
    <w:rsid w:val="00454616"/>
    <w:rsid w:val="00455F69"/>
    <w:rsid w:val="00456E0B"/>
    <w:rsid w:val="0046574A"/>
    <w:rsid w:val="00471C2D"/>
    <w:rsid w:val="00492568"/>
    <w:rsid w:val="004A3DB8"/>
    <w:rsid w:val="004A539F"/>
    <w:rsid w:val="004A7CFD"/>
    <w:rsid w:val="004C534E"/>
    <w:rsid w:val="004D52AC"/>
    <w:rsid w:val="004E0506"/>
    <w:rsid w:val="004F3134"/>
    <w:rsid w:val="00507D1E"/>
    <w:rsid w:val="00512FC2"/>
    <w:rsid w:val="00513E22"/>
    <w:rsid w:val="005155A1"/>
    <w:rsid w:val="005530C1"/>
    <w:rsid w:val="00554A5C"/>
    <w:rsid w:val="00575231"/>
    <w:rsid w:val="00591901"/>
    <w:rsid w:val="00594AB3"/>
    <w:rsid w:val="005A1167"/>
    <w:rsid w:val="005A5A9B"/>
    <w:rsid w:val="005C3CFD"/>
    <w:rsid w:val="005E1A04"/>
    <w:rsid w:val="005E3FE9"/>
    <w:rsid w:val="005F112A"/>
    <w:rsid w:val="00635CF1"/>
    <w:rsid w:val="00652676"/>
    <w:rsid w:val="00661900"/>
    <w:rsid w:val="0066287E"/>
    <w:rsid w:val="00677030"/>
    <w:rsid w:val="00685658"/>
    <w:rsid w:val="006A36B8"/>
    <w:rsid w:val="006A3D24"/>
    <w:rsid w:val="006B780A"/>
    <w:rsid w:val="006B7B18"/>
    <w:rsid w:val="006C3DE4"/>
    <w:rsid w:val="006C7D6C"/>
    <w:rsid w:val="006C7FF5"/>
    <w:rsid w:val="006D6744"/>
    <w:rsid w:val="006F09AF"/>
    <w:rsid w:val="0070209F"/>
    <w:rsid w:val="00704490"/>
    <w:rsid w:val="0072558E"/>
    <w:rsid w:val="007476AD"/>
    <w:rsid w:val="00764AF2"/>
    <w:rsid w:val="007654C1"/>
    <w:rsid w:val="00780096"/>
    <w:rsid w:val="00781A6D"/>
    <w:rsid w:val="007B5D26"/>
    <w:rsid w:val="007C13F1"/>
    <w:rsid w:val="007C538A"/>
    <w:rsid w:val="00800324"/>
    <w:rsid w:val="00806FC0"/>
    <w:rsid w:val="00812E5B"/>
    <w:rsid w:val="00813AD4"/>
    <w:rsid w:val="00821F6C"/>
    <w:rsid w:val="00827708"/>
    <w:rsid w:val="00840368"/>
    <w:rsid w:val="008524E6"/>
    <w:rsid w:val="00864B1B"/>
    <w:rsid w:val="00865DBF"/>
    <w:rsid w:val="00877E36"/>
    <w:rsid w:val="0089201D"/>
    <w:rsid w:val="00897DE3"/>
    <w:rsid w:val="008A1684"/>
    <w:rsid w:val="008A6516"/>
    <w:rsid w:val="008C0082"/>
    <w:rsid w:val="008C7C5C"/>
    <w:rsid w:val="008D3590"/>
    <w:rsid w:val="008D36B0"/>
    <w:rsid w:val="008E68A1"/>
    <w:rsid w:val="008F35C2"/>
    <w:rsid w:val="009407B6"/>
    <w:rsid w:val="009443C6"/>
    <w:rsid w:val="00946527"/>
    <w:rsid w:val="0095446C"/>
    <w:rsid w:val="009560FE"/>
    <w:rsid w:val="00960F27"/>
    <w:rsid w:val="009632DC"/>
    <w:rsid w:val="00977CA3"/>
    <w:rsid w:val="009809E3"/>
    <w:rsid w:val="00982A2B"/>
    <w:rsid w:val="00982A74"/>
    <w:rsid w:val="009861E1"/>
    <w:rsid w:val="00995F74"/>
    <w:rsid w:val="009C276A"/>
    <w:rsid w:val="009D4D92"/>
    <w:rsid w:val="009E7701"/>
    <w:rsid w:val="009F1EFE"/>
    <w:rsid w:val="009F4859"/>
    <w:rsid w:val="009F7D8F"/>
    <w:rsid w:val="00A03102"/>
    <w:rsid w:val="00A113F9"/>
    <w:rsid w:val="00A31448"/>
    <w:rsid w:val="00A31A99"/>
    <w:rsid w:val="00A443A2"/>
    <w:rsid w:val="00A64188"/>
    <w:rsid w:val="00A77130"/>
    <w:rsid w:val="00AB5219"/>
    <w:rsid w:val="00AB611B"/>
    <w:rsid w:val="00AD3F92"/>
    <w:rsid w:val="00AF6A1E"/>
    <w:rsid w:val="00B102E4"/>
    <w:rsid w:val="00B15805"/>
    <w:rsid w:val="00B15C3E"/>
    <w:rsid w:val="00B24081"/>
    <w:rsid w:val="00B4069A"/>
    <w:rsid w:val="00B409FC"/>
    <w:rsid w:val="00B47E76"/>
    <w:rsid w:val="00B569CD"/>
    <w:rsid w:val="00B7229A"/>
    <w:rsid w:val="00B735BC"/>
    <w:rsid w:val="00B96460"/>
    <w:rsid w:val="00BB18A1"/>
    <w:rsid w:val="00BC20B2"/>
    <w:rsid w:val="00BC3D2D"/>
    <w:rsid w:val="00BC6D58"/>
    <w:rsid w:val="00C016E2"/>
    <w:rsid w:val="00C15B3E"/>
    <w:rsid w:val="00C24069"/>
    <w:rsid w:val="00C4622D"/>
    <w:rsid w:val="00C47953"/>
    <w:rsid w:val="00C560F0"/>
    <w:rsid w:val="00C64C1C"/>
    <w:rsid w:val="00C65AC4"/>
    <w:rsid w:val="00C72075"/>
    <w:rsid w:val="00C83DA5"/>
    <w:rsid w:val="00C85F76"/>
    <w:rsid w:val="00C91301"/>
    <w:rsid w:val="00C96DD3"/>
    <w:rsid w:val="00CE1370"/>
    <w:rsid w:val="00CE1398"/>
    <w:rsid w:val="00CE3994"/>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746D"/>
    <w:rsid w:val="00D70346"/>
    <w:rsid w:val="00D92B17"/>
    <w:rsid w:val="00D93A72"/>
    <w:rsid w:val="00D97B37"/>
    <w:rsid w:val="00DA1B48"/>
    <w:rsid w:val="00DA322A"/>
    <w:rsid w:val="00DA3781"/>
    <w:rsid w:val="00DB01D4"/>
    <w:rsid w:val="00DB5986"/>
    <w:rsid w:val="00DF1C32"/>
    <w:rsid w:val="00E03CF8"/>
    <w:rsid w:val="00E23958"/>
    <w:rsid w:val="00E346DE"/>
    <w:rsid w:val="00E3750D"/>
    <w:rsid w:val="00E76918"/>
    <w:rsid w:val="00E80A55"/>
    <w:rsid w:val="00E9049E"/>
    <w:rsid w:val="00E91CA6"/>
    <w:rsid w:val="00ED47DF"/>
    <w:rsid w:val="00ED54A4"/>
    <w:rsid w:val="00F140FA"/>
    <w:rsid w:val="00F2644D"/>
    <w:rsid w:val="00F37800"/>
    <w:rsid w:val="00F51B33"/>
    <w:rsid w:val="00F52642"/>
    <w:rsid w:val="00F57D57"/>
    <w:rsid w:val="00F756D7"/>
    <w:rsid w:val="00FA289C"/>
    <w:rsid w:val="00FB3CFD"/>
    <w:rsid w:val="00FC6246"/>
    <w:rsid w:val="00FD533B"/>
    <w:rsid w:val="00FD7FB3"/>
    <w:rsid w:val="00FF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34A1E579"/>
  <w15:chartTrackingRefBased/>
  <w15:docId w15:val="{92102937-977E-4CF5-BC2B-9586983A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8E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63</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cp:lastModifiedBy>Sarah Iles</cp:lastModifiedBy>
  <cp:revision>9</cp:revision>
  <cp:lastPrinted>2023-08-01T09:13:00Z</cp:lastPrinted>
  <dcterms:created xsi:type="dcterms:W3CDTF">2023-06-27T10:39:00Z</dcterms:created>
  <dcterms:modified xsi:type="dcterms:W3CDTF">2023-08-01T09:14:00Z</dcterms:modified>
</cp:coreProperties>
</file>